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" w:eastAsia="MS PGothic" w:hAnsi="Arial" w:cs="Arial"/>
          <w:sz w:val="21"/>
          <w:szCs w:val="21"/>
          <w:lang w:eastAsia="ja-JP"/>
        </w:rPr>
      </w:pPr>
    </w:p>
    <w:p w:rsid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jc w:val="center"/>
        <w:rPr>
          <w:rFonts w:ascii="Arial" w:eastAsia="MS PGothic" w:hAnsi="Arial" w:cs="Arial"/>
          <w:sz w:val="21"/>
          <w:szCs w:val="21"/>
          <w:lang w:eastAsia="ja-JP"/>
        </w:rPr>
      </w:pPr>
      <w:bookmarkStart w:id="0" w:name="_GoBack"/>
      <w:r>
        <w:rPr>
          <w:rFonts w:ascii="Arial" w:eastAsia="MS PGothic" w:hAnsi="Arial" w:cs="Arial"/>
          <w:sz w:val="21"/>
          <w:szCs w:val="21"/>
          <w:lang w:eastAsia="ja-JP"/>
        </w:rPr>
        <w:t xml:space="preserve">Перечень электронных ресурсов, </w:t>
      </w:r>
      <w:r w:rsidR="00425C3F">
        <w:rPr>
          <w:rFonts w:ascii="Arial" w:eastAsia="MS PGothic" w:hAnsi="Arial" w:cs="Arial"/>
          <w:sz w:val="21"/>
          <w:szCs w:val="21"/>
          <w:lang w:eastAsia="ja-JP"/>
        </w:rPr>
        <w:t>к которым обеспечивает доступ инвалидов и лиц с ОВЗ</w:t>
      </w:r>
    </w:p>
    <w:bookmarkEnd w:id="0"/>
    <w:p w:rsidR="00121725" w:rsidRP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" w:eastAsia="MS PGothic" w:hAnsi="Arial" w:cs="Arial"/>
          <w:sz w:val="21"/>
          <w:szCs w:val="21"/>
          <w:lang w:eastAsia="ja-JP"/>
        </w:rPr>
      </w:pPr>
      <w:r w:rsidRPr="00121725">
        <w:rPr>
          <w:rFonts w:ascii="Arial" w:eastAsia="MS PGothic" w:hAnsi="Arial" w:cs="Arial"/>
          <w:sz w:val="21"/>
          <w:szCs w:val="21"/>
          <w:lang w:eastAsia="ja-JP"/>
        </w:rPr>
        <w:t>Министерства просвещения Российской Федерации (</w:t>
      </w:r>
      <w:hyperlink r:id="rId7" w:history="1"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https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://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edu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gov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ru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/</w:t>
        </w:r>
      </w:hyperlink>
      <w:r w:rsidRPr="00121725">
        <w:rPr>
          <w:rFonts w:ascii="Arial" w:eastAsia="MS PGothic" w:hAnsi="Arial" w:cs="Arial"/>
          <w:sz w:val="21"/>
          <w:szCs w:val="21"/>
          <w:lang w:eastAsia="ja-JP"/>
        </w:rPr>
        <w:t>).</w:t>
      </w:r>
    </w:p>
    <w:p w:rsidR="00121725" w:rsidRP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" w:eastAsia="MS PGothic" w:hAnsi="Arial" w:cs="Arial"/>
          <w:sz w:val="21"/>
          <w:szCs w:val="21"/>
          <w:lang w:eastAsia="ja-JP"/>
        </w:rPr>
      </w:pPr>
      <w:r w:rsidRPr="00121725">
        <w:rPr>
          <w:rFonts w:ascii="Arial" w:eastAsia="MS PGothic" w:hAnsi="Arial" w:cs="Arial"/>
          <w:sz w:val="21"/>
          <w:szCs w:val="21"/>
          <w:shd w:val="clear" w:color="auto" w:fill="F2F2F2"/>
          <w:lang w:eastAsia="ja-JP"/>
        </w:rPr>
        <w:t>Министерство образования и науки Российской Федерации (</w:t>
      </w:r>
      <w:hyperlink r:id="rId8" w:history="1"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http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://минобрнауки.рф/</w:t>
        </w:r>
      </w:hyperlink>
      <w:r w:rsidRPr="00121725">
        <w:rPr>
          <w:rFonts w:ascii="Arial" w:eastAsia="MS PGothic" w:hAnsi="Arial" w:cs="Arial"/>
          <w:sz w:val="21"/>
          <w:szCs w:val="21"/>
          <w:shd w:val="clear" w:color="auto" w:fill="F2F2F2"/>
          <w:lang w:eastAsia="ja-JP"/>
        </w:rPr>
        <w:t>).</w:t>
      </w:r>
    </w:p>
    <w:p w:rsidR="00121725" w:rsidRP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" w:eastAsia="MS PGothic" w:hAnsi="Arial" w:cs="Arial"/>
          <w:sz w:val="21"/>
          <w:szCs w:val="21"/>
          <w:lang w:eastAsia="ja-JP"/>
        </w:rPr>
      </w:pPr>
      <w:r w:rsidRPr="00121725">
        <w:rPr>
          <w:rFonts w:ascii="Arial" w:eastAsia="MS PGothic" w:hAnsi="Arial" w:cs="Arial"/>
          <w:sz w:val="21"/>
          <w:szCs w:val="21"/>
          <w:lang w:eastAsia="ja-JP"/>
        </w:rPr>
        <w:t>Федеральный портал "Российское образование" (</w:t>
      </w:r>
      <w:hyperlink r:id="rId9" w:history="1"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http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://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www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edu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ru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/</w:t>
        </w:r>
      </w:hyperlink>
      <w:r w:rsidRPr="00121725">
        <w:rPr>
          <w:rFonts w:ascii="Arial" w:eastAsia="MS PGothic" w:hAnsi="Arial" w:cs="Arial"/>
          <w:sz w:val="21"/>
          <w:szCs w:val="21"/>
          <w:lang w:eastAsia="ja-JP"/>
        </w:rPr>
        <w:t>).</w:t>
      </w:r>
    </w:p>
    <w:p w:rsidR="00121725" w:rsidRP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" w:eastAsia="MS PGothic" w:hAnsi="Arial" w:cs="Arial"/>
          <w:sz w:val="21"/>
          <w:szCs w:val="21"/>
          <w:lang w:eastAsia="ja-JP"/>
        </w:rPr>
      </w:pPr>
      <w:r w:rsidRPr="00121725">
        <w:rPr>
          <w:rFonts w:ascii="Arial" w:eastAsia="MS PGothic" w:hAnsi="Arial" w:cs="Arial"/>
          <w:sz w:val="21"/>
          <w:szCs w:val="21"/>
          <w:lang w:eastAsia="ja-JP"/>
        </w:rPr>
        <w:t>Информационная система "Единое окно доступа к образовательным ресурсам" (</w:t>
      </w:r>
      <w:hyperlink r:id="rId10" w:history="1"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http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://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window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edu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ru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/</w:t>
        </w:r>
      </w:hyperlink>
      <w:r w:rsidRPr="00121725">
        <w:rPr>
          <w:rFonts w:ascii="Arial" w:eastAsia="MS PGothic" w:hAnsi="Arial" w:cs="Arial"/>
          <w:sz w:val="21"/>
          <w:szCs w:val="21"/>
          <w:lang w:eastAsia="ja-JP"/>
        </w:rPr>
        <w:t>).</w:t>
      </w:r>
    </w:p>
    <w:p w:rsidR="00121725" w:rsidRP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" w:eastAsia="MS PGothic" w:hAnsi="Arial" w:cs="Arial"/>
          <w:sz w:val="21"/>
          <w:szCs w:val="21"/>
          <w:lang w:eastAsia="ja-JP"/>
        </w:rPr>
      </w:pPr>
      <w:r w:rsidRPr="00121725">
        <w:rPr>
          <w:rFonts w:ascii="Arial" w:eastAsia="MS PGothic" w:hAnsi="Arial" w:cs="Arial"/>
          <w:sz w:val="21"/>
          <w:szCs w:val="21"/>
          <w:lang w:eastAsia="ja-JP"/>
        </w:rPr>
        <w:t>Единая коллекция цифровых образовательных ресурсов (</w:t>
      </w:r>
      <w:hyperlink r:id="rId11" w:history="1"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http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://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school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-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collection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edu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ru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/</w:t>
        </w:r>
      </w:hyperlink>
      <w:r w:rsidRPr="00121725">
        <w:rPr>
          <w:rFonts w:ascii="Arial" w:eastAsia="MS PGothic" w:hAnsi="Arial" w:cs="Arial"/>
          <w:sz w:val="21"/>
          <w:szCs w:val="21"/>
          <w:lang w:eastAsia="ja-JP"/>
        </w:rPr>
        <w:t>).</w:t>
      </w:r>
    </w:p>
    <w:p w:rsidR="00121725" w:rsidRP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" w:eastAsia="MS PGothic" w:hAnsi="Arial" w:cs="Arial"/>
          <w:sz w:val="21"/>
          <w:szCs w:val="21"/>
          <w:lang w:eastAsia="ja-JP"/>
        </w:rPr>
      </w:pPr>
      <w:r w:rsidRPr="00121725">
        <w:rPr>
          <w:rFonts w:ascii="Arial" w:eastAsia="MS PGothic" w:hAnsi="Arial" w:cs="Arial"/>
          <w:sz w:val="21"/>
          <w:szCs w:val="21"/>
          <w:lang w:eastAsia="ja-JP"/>
        </w:rPr>
        <w:t>Федеральный центр информационно-образовательных ресурсов (</w:t>
      </w:r>
      <w:hyperlink r:id="rId12" w:history="1"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http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://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fcior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edu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ru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/</w:t>
        </w:r>
      </w:hyperlink>
      <w:r w:rsidRPr="00121725">
        <w:rPr>
          <w:rFonts w:ascii="Arial" w:eastAsia="MS PGothic" w:hAnsi="Arial" w:cs="Arial"/>
          <w:sz w:val="21"/>
          <w:szCs w:val="21"/>
          <w:lang w:eastAsia="ja-JP"/>
        </w:rPr>
        <w:t>).</w:t>
      </w:r>
    </w:p>
    <w:p w:rsidR="00121725" w:rsidRP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" w:eastAsia="MS PGothic" w:hAnsi="Arial" w:cs="Arial"/>
          <w:sz w:val="21"/>
          <w:szCs w:val="21"/>
          <w:lang w:eastAsia="ja-JP"/>
        </w:rPr>
      </w:pPr>
      <w:r w:rsidRPr="00121725">
        <w:rPr>
          <w:rFonts w:ascii="Arial" w:eastAsia="MS PGothic" w:hAnsi="Arial" w:cs="Arial"/>
          <w:sz w:val="21"/>
          <w:szCs w:val="21"/>
          <w:lang w:eastAsia="ja-JP"/>
        </w:rPr>
        <w:t>Образовательный портал Камчатского края</w:t>
      </w:r>
      <w:r w:rsidRPr="00121725">
        <w:rPr>
          <w:rFonts w:ascii="Arial" w:eastAsia="MS PGothic" w:hAnsi="Arial" w:cs="Arial"/>
          <w:sz w:val="21"/>
          <w:szCs w:val="21"/>
          <w:lang w:val="en-US" w:eastAsia="ja-JP"/>
        </w:rPr>
        <w:t> </w:t>
      </w:r>
      <w:hyperlink r:id="rId13" w:history="1"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(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http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://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www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kam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-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edu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ru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/)</w:t>
        </w:r>
      </w:hyperlink>
    </w:p>
    <w:p w:rsidR="00121725" w:rsidRP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" w:eastAsia="MS PGothic" w:hAnsi="Arial" w:cs="Arial"/>
          <w:sz w:val="21"/>
          <w:szCs w:val="21"/>
          <w:lang w:eastAsia="ja-JP"/>
        </w:rPr>
      </w:pPr>
      <w:r w:rsidRPr="00121725">
        <w:rPr>
          <w:rFonts w:ascii="Arial" w:eastAsia="MS PGothic" w:hAnsi="Arial" w:cs="Arial"/>
          <w:sz w:val="21"/>
          <w:szCs w:val="21"/>
          <w:lang w:eastAsia="ja-JP"/>
        </w:rPr>
        <w:t>КГАУ Камчатский центр информатизации и оценки Камчатского края</w:t>
      </w:r>
      <w:r w:rsidRPr="00121725">
        <w:rPr>
          <w:rFonts w:ascii="Arial" w:eastAsia="MS PGothic" w:hAnsi="Arial" w:cs="Arial"/>
          <w:sz w:val="21"/>
          <w:szCs w:val="21"/>
          <w:lang w:val="en-US" w:eastAsia="ja-JP"/>
        </w:rPr>
        <w:t> </w:t>
      </w:r>
      <w:hyperlink r:id="rId14" w:history="1"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(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http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://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www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kcioko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ru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/)</w:t>
        </w:r>
      </w:hyperlink>
    </w:p>
    <w:p w:rsidR="00121725" w:rsidRP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" w:eastAsia="MS PGothic" w:hAnsi="Arial" w:cs="Arial"/>
          <w:sz w:val="21"/>
          <w:szCs w:val="21"/>
          <w:lang w:eastAsia="ja-JP"/>
        </w:rPr>
      </w:pPr>
      <w:r w:rsidRPr="00121725">
        <w:rPr>
          <w:rFonts w:ascii="Arial" w:eastAsia="MS PGothic" w:hAnsi="Arial" w:cs="Arial"/>
          <w:color w:val="252F38"/>
          <w:sz w:val="21"/>
          <w:szCs w:val="21"/>
          <w:lang w:eastAsia="ja-JP"/>
        </w:rPr>
        <w:t>Министерство образования и науки Камчатского края</w:t>
      </w:r>
      <w:r w:rsidRPr="00121725">
        <w:rPr>
          <w:rFonts w:ascii="Arial" w:eastAsia="MS PGothic" w:hAnsi="Arial" w:cs="Arial"/>
          <w:color w:val="252F38"/>
          <w:sz w:val="21"/>
          <w:szCs w:val="21"/>
          <w:lang w:val="en-US" w:eastAsia="ja-JP"/>
        </w:rPr>
        <w:t> </w:t>
      </w:r>
      <w:hyperlink r:id="rId15" w:history="1"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(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http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://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www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kamgov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ru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/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minobraz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)</w:t>
        </w:r>
      </w:hyperlink>
    </w:p>
    <w:p w:rsidR="00121725" w:rsidRP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" w:eastAsia="MS PGothic" w:hAnsi="Arial" w:cs="Arial"/>
          <w:sz w:val="21"/>
          <w:szCs w:val="21"/>
          <w:lang w:eastAsia="ja-JP"/>
        </w:rPr>
      </w:pPr>
      <w:r w:rsidRPr="00121725">
        <w:rPr>
          <w:rFonts w:ascii="Arial" w:eastAsia="MS PGothic" w:hAnsi="Arial" w:cs="Arial"/>
          <w:sz w:val="21"/>
          <w:szCs w:val="21"/>
          <w:lang w:eastAsia="ja-JP"/>
        </w:rPr>
        <w:t>Издательский центр "Академия"</w:t>
      </w:r>
      <w:r w:rsidRPr="00121725">
        <w:rPr>
          <w:rFonts w:ascii="Arial" w:eastAsia="MS PGothic" w:hAnsi="Arial" w:cs="Arial"/>
          <w:sz w:val="21"/>
          <w:szCs w:val="21"/>
          <w:lang w:val="en-US" w:eastAsia="ja-JP"/>
        </w:rPr>
        <w:t> </w:t>
      </w:r>
      <w:r w:rsidRPr="00121725">
        <w:rPr>
          <w:rFonts w:ascii="Arial" w:eastAsia="MS PGothic" w:hAnsi="Arial" w:cs="Arial"/>
          <w:sz w:val="21"/>
          <w:szCs w:val="21"/>
          <w:shd w:val="clear" w:color="auto" w:fill="F3F3F3"/>
          <w:lang w:eastAsia="ja-JP"/>
        </w:rPr>
        <w:t>(с функцией для лиц с ограниченными возможностями здоровья)</w:t>
      </w:r>
      <w:r w:rsidRPr="00121725">
        <w:rPr>
          <w:rFonts w:ascii="Arial" w:eastAsia="MS PGothic" w:hAnsi="Arial" w:cs="Arial"/>
          <w:sz w:val="21"/>
          <w:szCs w:val="21"/>
          <w:shd w:val="clear" w:color="auto" w:fill="FAFAFA"/>
          <w:lang w:val="en-US" w:eastAsia="ja-JP"/>
        </w:rPr>
        <w:t> </w:t>
      </w:r>
      <w:hyperlink r:id="rId16" w:history="1"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shd w:val="clear" w:color="auto" w:fill="F2F2F2"/>
            <w:lang w:eastAsia="ja-JP"/>
          </w:rPr>
          <w:t>(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shd w:val="clear" w:color="auto" w:fill="F2F2F2"/>
            <w:lang w:val="en-US" w:eastAsia="ja-JP"/>
          </w:rPr>
          <w:t>http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shd w:val="clear" w:color="auto" w:fill="F2F2F2"/>
            <w:lang w:eastAsia="ja-JP"/>
          </w:rPr>
          <w:t>://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shd w:val="clear" w:color="auto" w:fill="F2F2F2"/>
            <w:lang w:val="en-US" w:eastAsia="ja-JP"/>
          </w:rPr>
          <w:t>www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shd w:val="clear" w:color="auto" w:fill="F2F2F2"/>
            <w:lang w:eastAsia="ja-JP"/>
          </w:rPr>
          <w:t>.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shd w:val="clear" w:color="auto" w:fill="F2F2F2"/>
            <w:lang w:val="en-US" w:eastAsia="ja-JP"/>
          </w:rPr>
          <w:t>academia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shd w:val="clear" w:color="auto" w:fill="F2F2F2"/>
            <w:lang w:eastAsia="ja-JP"/>
          </w:rPr>
          <w:t>-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shd w:val="clear" w:color="auto" w:fill="F2F2F2"/>
            <w:lang w:val="en-US" w:eastAsia="ja-JP"/>
          </w:rPr>
          <w:t>moscow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shd w:val="clear" w:color="auto" w:fill="F2F2F2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shd w:val="clear" w:color="auto" w:fill="F2F2F2"/>
            <w:lang w:val="en-US" w:eastAsia="ja-JP"/>
          </w:rPr>
          <w:t>ru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shd w:val="clear" w:color="auto" w:fill="F2F2F2"/>
            <w:lang w:eastAsia="ja-JP"/>
          </w:rPr>
          <w:t>/)</w:t>
        </w:r>
      </w:hyperlink>
    </w:p>
    <w:p w:rsidR="00121725" w:rsidRP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" w:eastAsia="MS PGothic" w:hAnsi="Arial" w:cs="Arial"/>
          <w:sz w:val="21"/>
          <w:szCs w:val="21"/>
          <w:lang w:eastAsia="ja-JP"/>
        </w:rPr>
      </w:pPr>
      <w:r w:rsidRPr="00121725">
        <w:rPr>
          <w:rFonts w:ascii="Arial" w:eastAsia="MS PGothic" w:hAnsi="Arial" w:cs="Arial"/>
          <w:sz w:val="21"/>
          <w:szCs w:val="21"/>
          <w:shd w:val="clear" w:color="auto" w:fill="FAFAFA"/>
          <w:lang w:eastAsia="ja-JP"/>
        </w:rPr>
        <w:t>Национальная электронная библиотека</w:t>
      </w:r>
      <w:r w:rsidRPr="00121725">
        <w:rPr>
          <w:rFonts w:ascii="Arial" w:eastAsia="MS PGothic" w:hAnsi="Arial" w:cs="Arial"/>
          <w:sz w:val="21"/>
          <w:szCs w:val="21"/>
          <w:shd w:val="clear" w:color="auto" w:fill="FAFAFA"/>
          <w:lang w:val="en-US" w:eastAsia="ja-JP"/>
        </w:rPr>
        <w:t> </w:t>
      </w:r>
      <w:r w:rsidRPr="00121725">
        <w:rPr>
          <w:rFonts w:ascii="Arial" w:eastAsia="MS PGothic" w:hAnsi="Arial" w:cs="Arial"/>
          <w:sz w:val="21"/>
          <w:szCs w:val="21"/>
          <w:shd w:val="clear" w:color="auto" w:fill="F3F3F3"/>
          <w:lang w:eastAsia="ja-JP"/>
        </w:rPr>
        <w:t>(с функцией для лиц с ограниченными возможностями здоровья)</w:t>
      </w:r>
      <w:r w:rsidRPr="00121725">
        <w:rPr>
          <w:rFonts w:ascii="Arial" w:eastAsia="MS PGothic" w:hAnsi="Arial" w:cs="Arial"/>
          <w:sz w:val="21"/>
          <w:szCs w:val="21"/>
          <w:shd w:val="clear" w:color="auto" w:fill="FAFAFA"/>
          <w:lang w:val="en-US" w:eastAsia="ja-JP"/>
        </w:rPr>
        <w:t> </w:t>
      </w:r>
      <w:r w:rsidRPr="00121725">
        <w:rPr>
          <w:rFonts w:ascii="Arial" w:eastAsia="MS PGothic" w:hAnsi="Arial" w:cs="Arial"/>
          <w:sz w:val="21"/>
          <w:szCs w:val="21"/>
          <w:shd w:val="clear" w:color="auto" w:fill="FAFAFA"/>
          <w:lang w:eastAsia="ja-JP"/>
        </w:rPr>
        <w:t>(</w:t>
      </w:r>
      <w:hyperlink r:id="rId17" w:history="1"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https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://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нэб.рф</w:t>
        </w:r>
        <w:proofErr w:type="spellEnd"/>
      </w:hyperlink>
      <w:hyperlink r:id="rId18" w:history="1"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)</w:t>
        </w:r>
      </w:hyperlink>
    </w:p>
    <w:p w:rsidR="00121725" w:rsidRPr="00121725" w:rsidRDefault="00121725" w:rsidP="0012172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Arial" w:eastAsia="MS PGothic" w:hAnsi="Arial" w:cs="Arial"/>
          <w:sz w:val="21"/>
          <w:szCs w:val="21"/>
          <w:lang w:eastAsia="ja-JP"/>
        </w:rPr>
      </w:pPr>
      <w:r w:rsidRPr="00121725">
        <w:rPr>
          <w:rFonts w:ascii="Arial" w:eastAsia="MS PGothic" w:hAnsi="Arial" w:cs="Arial"/>
          <w:sz w:val="21"/>
          <w:szCs w:val="21"/>
          <w:lang w:eastAsia="ja-JP"/>
        </w:rPr>
        <w:t xml:space="preserve">Открыт доступ к крупнейшей Электронно-библиотечной системе </w:t>
      </w:r>
      <w:proofErr w:type="spellStart"/>
      <w:r w:rsidRPr="00121725">
        <w:rPr>
          <w:rFonts w:ascii="Arial" w:eastAsia="MS PGothic" w:hAnsi="Arial" w:cs="Arial"/>
          <w:sz w:val="21"/>
          <w:szCs w:val="21"/>
          <w:lang w:val="en-US" w:eastAsia="ja-JP"/>
        </w:rPr>
        <w:t>IPRbooks</w:t>
      </w:r>
      <w:proofErr w:type="spellEnd"/>
      <w:r w:rsidRPr="00121725">
        <w:rPr>
          <w:rFonts w:ascii="Arial" w:eastAsia="MS PGothic" w:hAnsi="Arial" w:cs="Arial"/>
          <w:sz w:val="21"/>
          <w:szCs w:val="21"/>
          <w:lang w:eastAsia="ja-JP"/>
        </w:rPr>
        <w:t xml:space="preserve"> (с функцией для лиц с ограниченными возможностями здоровья)</w:t>
      </w:r>
      <w:r w:rsidRPr="00121725">
        <w:rPr>
          <w:rFonts w:ascii="Arial" w:eastAsia="MS PGothic" w:hAnsi="Arial" w:cs="Arial"/>
          <w:sz w:val="21"/>
          <w:szCs w:val="21"/>
          <w:lang w:val="en-US" w:eastAsia="ja-JP"/>
        </w:rPr>
        <w:t> </w:t>
      </w:r>
      <w:r w:rsidRPr="00121725">
        <w:rPr>
          <w:rFonts w:ascii="Arial" w:eastAsia="MS PGothic" w:hAnsi="Arial" w:cs="Arial"/>
          <w:sz w:val="21"/>
          <w:szCs w:val="21"/>
          <w:lang w:eastAsia="ja-JP"/>
        </w:rPr>
        <w:t xml:space="preserve"> </w:t>
      </w:r>
      <w:r w:rsidRPr="00121725">
        <w:rPr>
          <w:rFonts w:ascii="Arial" w:eastAsia="MS PGothic" w:hAnsi="Arial" w:cs="Arial"/>
          <w:sz w:val="21"/>
          <w:szCs w:val="21"/>
          <w:lang w:val="en-US" w:eastAsia="ja-JP"/>
        </w:rPr>
        <w:t> </w:t>
      </w:r>
      <w:r w:rsidRPr="00121725">
        <w:rPr>
          <w:rFonts w:ascii="Arial" w:eastAsia="MS PGothic" w:hAnsi="Arial" w:cs="Arial"/>
          <w:sz w:val="21"/>
          <w:szCs w:val="21"/>
          <w:lang w:eastAsia="ja-JP"/>
        </w:rPr>
        <w:t>(</w:t>
      </w:r>
      <w:hyperlink r:id="rId19" w:history="1"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www</w:t>
        </w:r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iprbookshop</w:t>
        </w:r>
        <w:proofErr w:type="spellEnd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eastAsia="ja-JP"/>
          </w:rPr>
          <w:t>.</w:t>
        </w:r>
        <w:proofErr w:type="spellStart"/>
        <w:r w:rsidRPr="00121725">
          <w:rPr>
            <w:rFonts w:ascii="Arial" w:eastAsia="MS PGothic" w:hAnsi="Arial" w:cs="Arial"/>
            <w:color w:val="066172"/>
            <w:sz w:val="21"/>
            <w:szCs w:val="21"/>
            <w:u w:val="single"/>
            <w:lang w:val="en-US" w:eastAsia="ja-JP"/>
          </w:rPr>
          <w:t>ru</w:t>
        </w:r>
        <w:proofErr w:type="spellEnd"/>
      </w:hyperlink>
      <w:r w:rsidRPr="00121725">
        <w:rPr>
          <w:rFonts w:ascii="Arial" w:eastAsia="MS PGothic" w:hAnsi="Arial" w:cs="Arial"/>
          <w:sz w:val="21"/>
          <w:szCs w:val="21"/>
          <w:lang w:eastAsia="ja-JP"/>
        </w:rPr>
        <w:t>)</w:t>
      </w:r>
      <w:r w:rsidRPr="00121725">
        <w:rPr>
          <w:rFonts w:ascii="Arial" w:eastAsia="MS PGothic" w:hAnsi="Arial" w:cs="Arial"/>
          <w:sz w:val="21"/>
          <w:szCs w:val="21"/>
          <w:lang w:val="en-US" w:eastAsia="ja-JP"/>
        </w:rPr>
        <w:t> </w:t>
      </w:r>
    </w:p>
    <w:p w:rsidR="00D83376" w:rsidRDefault="00D83376"/>
    <w:sectPr w:rsidR="00D8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11" w:rsidRDefault="004E3B11" w:rsidP="00121725">
      <w:pPr>
        <w:spacing w:after="0" w:line="240" w:lineRule="auto"/>
      </w:pPr>
      <w:r>
        <w:separator/>
      </w:r>
    </w:p>
  </w:endnote>
  <w:endnote w:type="continuationSeparator" w:id="0">
    <w:p w:rsidR="004E3B11" w:rsidRDefault="004E3B11" w:rsidP="0012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Meiryo"/>
    <w:panose1 w:val="020B0600070205080204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11" w:rsidRDefault="004E3B11" w:rsidP="00121725">
      <w:pPr>
        <w:spacing w:after="0" w:line="240" w:lineRule="auto"/>
      </w:pPr>
      <w:r>
        <w:separator/>
      </w:r>
    </w:p>
  </w:footnote>
  <w:footnote w:type="continuationSeparator" w:id="0">
    <w:p w:rsidR="004E3B11" w:rsidRDefault="004E3B11" w:rsidP="00121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F9"/>
    <w:rsid w:val="00121725"/>
    <w:rsid w:val="00425C3F"/>
    <w:rsid w:val="004E3B11"/>
    <w:rsid w:val="007A7E14"/>
    <w:rsid w:val="00D83376"/>
    <w:rsid w:val="00F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725"/>
  </w:style>
  <w:style w:type="paragraph" w:styleId="a5">
    <w:name w:val="footer"/>
    <w:basedOn w:val="a"/>
    <w:link w:val="a6"/>
    <w:uiPriority w:val="99"/>
    <w:unhideWhenUsed/>
    <w:rsid w:val="00121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725"/>
  </w:style>
  <w:style w:type="paragraph" w:styleId="a5">
    <w:name w:val="footer"/>
    <w:basedOn w:val="a"/>
    <w:link w:val="a6"/>
    <w:uiPriority w:val="99"/>
    <w:unhideWhenUsed/>
    <w:rsid w:val="00121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1725/" TargetMode="External"/><Relationship Id="rId13" Type="http://schemas.openxmlformats.org/officeDocument/2006/relationships/hyperlink" Target="http://www.kam-edu.ru/" TargetMode="External"/><Relationship Id="rId18" Type="http://schemas.openxmlformats.org/officeDocument/2006/relationships/hyperlink" Target="https://e.lanbook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garantf1://5125100.19814/" TargetMode="External"/><Relationship Id="rId17" Type="http://schemas.openxmlformats.org/officeDocument/2006/relationships/hyperlink" Target="https://e.lanbook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cademia-moscow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5125100.1981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mgov.ru/minobraz/" TargetMode="External"/><Relationship Id="rId10" Type="http://schemas.openxmlformats.org/officeDocument/2006/relationships/hyperlink" Target="garantf1://5125100.19812/" TargetMode="External"/><Relationship Id="rId19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125100.1528/" TargetMode="External"/><Relationship Id="rId14" Type="http://schemas.openxmlformats.org/officeDocument/2006/relationships/hyperlink" Target="http://www.kcio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КСХТ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Тьютор</cp:lastModifiedBy>
  <cp:revision>2</cp:revision>
  <cp:lastPrinted>2020-01-22T00:40:00Z</cp:lastPrinted>
  <dcterms:created xsi:type="dcterms:W3CDTF">2021-05-21T00:34:00Z</dcterms:created>
  <dcterms:modified xsi:type="dcterms:W3CDTF">2021-05-21T00:34:00Z</dcterms:modified>
</cp:coreProperties>
</file>